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B243F" w14:textId="77777777" w:rsidR="008A412E" w:rsidRDefault="008A412E" w:rsidP="00342FEC">
      <w:pPr>
        <w:jc w:val="both"/>
      </w:pPr>
      <w:r>
        <w:t xml:space="preserve">Sandra </w:t>
      </w:r>
      <w:proofErr w:type="spellStart"/>
      <w:r>
        <w:t>Toffolatti</w:t>
      </w:r>
      <w:proofErr w:type="spellEnd"/>
    </w:p>
    <w:p w14:paraId="5CCA752F" w14:textId="2426175E" w:rsidR="00A476E9" w:rsidRDefault="000A35A7" w:rsidP="00342FEC">
      <w:pPr>
        <w:jc w:val="both"/>
      </w:pPr>
      <w:r>
        <w:t>S</w:t>
      </w:r>
      <w:r w:rsidR="00342FEC">
        <w:t xml:space="preserve">i diploma </w:t>
      </w:r>
      <w:r>
        <w:t xml:space="preserve">nel ‘92 </w:t>
      </w:r>
      <w:r w:rsidR="00342FEC">
        <w:t xml:space="preserve">all’Accademia d’Arte Drammatica Silvio D’Amico con Orazio Costa e </w:t>
      </w:r>
      <w:r>
        <w:t xml:space="preserve">nello stesso anno </w:t>
      </w:r>
      <w:r w:rsidR="00342FEC">
        <w:t xml:space="preserve">vince la prima edizione del premio Lina </w:t>
      </w:r>
      <w:proofErr w:type="spellStart"/>
      <w:r w:rsidR="00342FEC">
        <w:t>Volonghi</w:t>
      </w:r>
      <w:proofErr w:type="spellEnd"/>
      <w:r w:rsidR="00342FEC">
        <w:t xml:space="preserve">. </w:t>
      </w:r>
      <w:r>
        <w:t>E’ diretta</w:t>
      </w:r>
      <w:r w:rsidR="00342FEC">
        <w:t>, tra gli altri, da Luca Ronconi (</w:t>
      </w:r>
      <w:r w:rsidR="00342FEC" w:rsidRPr="004B693A">
        <w:rPr>
          <w:i/>
        </w:rPr>
        <w:t>Aminta</w:t>
      </w:r>
      <w:r>
        <w:t xml:space="preserve"> di</w:t>
      </w:r>
      <w:r w:rsidR="00342FEC">
        <w:t xml:space="preserve"> Tasso, </w:t>
      </w:r>
      <w:r w:rsidR="00342FEC" w:rsidRPr="004B693A">
        <w:rPr>
          <w:i/>
        </w:rPr>
        <w:t>Il Panico</w:t>
      </w:r>
      <w:r>
        <w:t xml:space="preserve"> di </w:t>
      </w:r>
      <w:proofErr w:type="spellStart"/>
      <w:r>
        <w:t>Spregelburd</w:t>
      </w:r>
      <w:proofErr w:type="spellEnd"/>
      <w:r>
        <w:t>)</w:t>
      </w:r>
      <w:r w:rsidRPr="000A35A7">
        <w:t xml:space="preserve"> </w:t>
      </w:r>
      <w:r>
        <w:t>Elio De Capitani (</w:t>
      </w:r>
      <w:r w:rsidRPr="004B693A">
        <w:rPr>
          <w:i/>
        </w:rPr>
        <w:t>Tradimenti</w:t>
      </w:r>
      <w:r>
        <w:t xml:space="preserve"> di Pinter)</w:t>
      </w:r>
      <w:r w:rsidR="00342FEC">
        <w:t xml:space="preserve"> Gigi Dall’Aglio (</w:t>
      </w:r>
      <w:r w:rsidR="00342FEC" w:rsidRPr="004B693A">
        <w:rPr>
          <w:i/>
        </w:rPr>
        <w:t>Molto rumore per nulla</w:t>
      </w:r>
      <w:r>
        <w:t xml:space="preserve"> di Shakespeare,</w:t>
      </w:r>
      <w:r w:rsidR="00342FEC">
        <w:t xml:space="preserve"> </w:t>
      </w:r>
      <w:r w:rsidR="00342FEC" w:rsidRPr="004B693A">
        <w:rPr>
          <w:i/>
        </w:rPr>
        <w:t>La bottega del caffè</w:t>
      </w:r>
      <w:r w:rsidR="00A476E9">
        <w:t xml:space="preserve"> di Goldoni)</w:t>
      </w:r>
      <w:r w:rsidR="00342FEC">
        <w:t xml:space="preserve"> Maurizio </w:t>
      </w:r>
      <w:proofErr w:type="spellStart"/>
      <w:r w:rsidR="00342FEC">
        <w:t>Scaparro</w:t>
      </w:r>
      <w:proofErr w:type="spellEnd"/>
      <w:r w:rsidR="00342FEC">
        <w:t xml:space="preserve"> (</w:t>
      </w:r>
      <w:r w:rsidR="00342FEC" w:rsidRPr="004B693A">
        <w:rPr>
          <w:i/>
        </w:rPr>
        <w:t>Cirano</w:t>
      </w:r>
      <w:r w:rsidR="00342FEC">
        <w:t xml:space="preserve"> di</w:t>
      </w:r>
      <w:r w:rsidR="00A476E9">
        <w:t xml:space="preserve"> </w:t>
      </w:r>
      <w:proofErr w:type="spellStart"/>
      <w:r w:rsidR="00A476E9">
        <w:t>Rostand</w:t>
      </w:r>
      <w:proofErr w:type="spellEnd"/>
      <w:r w:rsidR="00A476E9">
        <w:t>)</w:t>
      </w:r>
      <w:r w:rsidR="00342FEC">
        <w:t xml:space="preserve"> Rita Maffei (</w:t>
      </w:r>
      <w:r w:rsidR="00342FEC">
        <w:rPr>
          <w:i/>
        </w:rPr>
        <w:t>La resurrezione rossa e bianca d</w:t>
      </w:r>
      <w:r w:rsidR="00342FEC" w:rsidRPr="004B693A">
        <w:rPr>
          <w:i/>
        </w:rPr>
        <w:t>i Giulietta e Romeo</w:t>
      </w:r>
      <w:r w:rsidR="00342FEC">
        <w:t xml:space="preserve"> di Sony </w:t>
      </w:r>
      <w:proofErr w:type="spellStart"/>
      <w:r w:rsidR="00342FEC">
        <w:t>Labou</w:t>
      </w:r>
      <w:proofErr w:type="spellEnd"/>
      <w:r w:rsidR="00342FEC">
        <w:t xml:space="preserve"> </w:t>
      </w:r>
      <w:proofErr w:type="spellStart"/>
      <w:r w:rsidR="00342FEC">
        <w:t>Tansi</w:t>
      </w:r>
      <w:proofErr w:type="spellEnd"/>
      <w:r w:rsidR="00342FEC">
        <w:t xml:space="preserve">, </w:t>
      </w:r>
      <w:r w:rsidR="00342FEC" w:rsidRPr="004B693A">
        <w:rPr>
          <w:i/>
        </w:rPr>
        <w:t>La cucina</w:t>
      </w:r>
      <w:r>
        <w:t xml:space="preserve"> di</w:t>
      </w:r>
      <w:r w:rsidR="00342FEC">
        <w:t xml:space="preserve"> </w:t>
      </w:r>
      <w:proofErr w:type="spellStart"/>
      <w:r w:rsidR="00342FEC">
        <w:t>Wesker</w:t>
      </w:r>
      <w:proofErr w:type="spellEnd"/>
      <w:r w:rsidR="00342FEC">
        <w:t xml:space="preserve">) </w:t>
      </w:r>
      <w:proofErr w:type="spellStart"/>
      <w:r w:rsidR="00342FEC">
        <w:t>Anatolij</w:t>
      </w:r>
      <w:proofErr w:type="spellEnd"/>
      <w:r w:rsidR="00342FEC">
        <w:t xml:space="preserve"> </w:t>
      </w:r>
      <w:proofErr w:type="spellStart"/>
      <w:r w:rsidR="00342FEC">
        <w:t>Vassil’ev</w:t>
      </w:r>
      <w:proofErr w:type="spellEnd"/>
      <w:r w:rsidR="00342FEC">
        <w:t xml:space="preserve"> (</w:t>
      </w:r>
      <w:r w:rsidR="00342FEC" w:rsidRPr="004B693A">
        <w:rPr>
          <w:i/>
        </w:rPr>
        <w:t>Il giocatore</w:t>
      </w:r>
      <w:r>
        <w:t xml:space="preserve"> di D</w:t>
      </w:r>
      <w:r w:rsidR="00A476E9">
        <w:t>ostoevskij)</w:t>
      </w:r>
      <w:r w:rsidR="00342FEC">
        <w:t xml:space="preserve"> Cesare Lievi (</w:t>
      </w:r>
      <w:r w:rsidR="00342FEC" w:rsidRPr="00B337EE">
        <w:rPr>
          <w:i/>
        </w:rPr>
        <w:t xml:space="preserve">Sulla strada maestra </w:t>
      </w:r>
      <w:r>
        <w:t>di</w:t>
      </w:r>
      <w:r w:rsidR="00342FEC">
        <w:t xml:space="preserve"> Cechov, </w:t>
      </w:r>
      <w:r w:rsidR="00342FEC" w:rsidRPr="00B337EE">
        <w:rPr>
          <w:i/>
        </w:rPr>
        <w:t>Spettri</w:t>
      </w:r>
      <w:r>
        <w:t xml:space="preserve"> di</w:t>
      </w:r>
      <w:r w:rsidR="00A476E9">
        <w:t xml:space="preserve"> Ibsen,</w:t>
      </w:r>
      <w:r w:rsidR="00342FEC">
        <w:t xml:space="preserve"> </w:t>
      </w:r>
      <w:r w:rsidR="00342FEC" w:rsidRPr="00B337EE">
        <w:rPr>
          <w:i/>
        </w:rPr>
        <w:t>La brocca rotta</w:t>
      </w:r>
      <w:r>
        <w:t xml:space="preserve"> di</w:t>
      </w:r>
      <w:r w:rsidR="00A476E9">
        <w:t xml:space="preserve"> Kleist)</w:t>
      </w:r>
      <w:r w:rsidR="00342FEC">
        <w:t xml:space="preserve"> Marco Bellocchio (</w:t>
      </w:r>
      <w:r w:rsidR="00342FEC" w:rsidRPr="00B337EE">
        <w:rPr>
          <w:i/>
        </w:rPr>
        <w:t>Macbeth</w:t>
      </w:r>
      <w:r w:rsidR="00A476E9">
        <w:t xml:space="preserve"> di Shakespeare)</w:t>
      </w:r>
      <w:r w:rsidR="00342FEC">
        <w:t xml:space="preserve"> Renato Gabrielli (</w:t>
      </w:r>
      <w:r w:rsidR="00342FEC" w:rsidRPr="00B337EE">
        <w:rPr>
          <w:i/>
        </w:rPr>
        <w:t>Vendutissimi</w:t>
      </w:r>
      <w:r w:rsidR="00342FEC">
        <w:t xml:space="preserve"> e </w:t>
      </w:r>
      <w:r w:rsidR="00342FEC" w:rsidRPr="00B337EE">
        <w:rPr>
          <w:i/>
        </w:rPr>
        <w:t>Giudici</w:t>
      </w:r>
      <w:r w:rsidR="00A476E9">
        <w:t>,</w:t>
      </w:r>
      <w:r>
        <w:t xml:space="preserve"> di</w:t>
      </w:r>
      <w:r w:rsidR="00A476E9">
        <w:t xml:space="preserve"> Gabrielli)</w:t>
      </w:r>
      <w:r w:rsidR="00342FEC">
        <w:t xml:space="preserve"> Marco Tullio Giordana (</w:t>
      </w:r>
      <w:r w:rsidR="00342FEC" w:rsidRPr="00B337EE">
        <w:rPr>
          <w:i/>
        </w:rPr>
        <w:t xml:space="preserve">The </w:t>
      </w:r>
      <w:proofErr w:type="spellStart"/>
      <w:r w:rsidR="00342FEC" w:rsidRPr="00B337EE">
        <w:rPr>
          <w:i/>
        </w:rPr>
        <w:t>coast</w:t>
      </w:r>
      <w:proofErr w:type="spellEnd"/>
      <w:r w:rsidR="00342FEC" w:rsidRPr="00B337EE">
        <w:rPr>
          <w:i/>
        </w:rPr>
        <w:t xml:space="preserve"> of utopia </w:t>
      </w:r>
      <w:r>
        <w:t>di</w:t>
      </w:r>
      <w:r w:rsidR="00A476E9">
        <w:t xml:space="preserve"> </w:t>
      </w:r>
      <w:proofErr w:type="spellStart"/>
      <w:r w:rsidR="00A476E9">
        <w:t>Stoppard</w:t>
      </w:r>
      <w:proofErr w:type="spellEnd"/>
      <w:r w:rsidR="00A476E9">
        <w:t>)</w:t>
      </w:r>
      <w:r w:rsidR="00342FEC">
        <w:t xml:space="preserve"> Valter </w:t>
      </w:r>
      <w:proofErr w:type="spellStart"/>
      <w:r w:rsidR="00342FEC">
        <w:t>Malosti</w:t>
      </w:r>
      <w:proofErr w:type="spellEnd"/>
      <w:r w:rsidR="00342FEC">
        <w:t xml:space="preserve"> (</w:t>
      </w:r>
      <w:r w:rsidR="00342FEC" w:rsidRPr="00B337EE">
        <w:rPr>
          <w:i/>
        </w:rPr>
        <w:t>Amleto</w:t>
      </w:r>
      <w:r w:rsidR="00A476E9">
        <w:t xml:space="preserve"> di Shakespeare)</w:t>
      </w:r>
      <w:r w:rsidR="00342FEC" w:rsidRPr="007B2C7D">
        <w:t xml:space="preserve"> Giorgio </w:t>
      </w:r>
      <w:proofErr w:type="spellStart"/>
      <w:r w:rsidR="00342FEC" w:rsidRPr="007B2C7D">
        <w:t>Sangati</w:t>
      </w:r>
      <w:proofErr w:type="spellEnd"/>
      <w:r w:rsidR="00342FEC" w:rsidRPr="007B2C7D">
        <w:t xml:space="preserve"> (</w:t>
      </w:r>
      <w:r w:rsidR="00342FEC" w:rsidRPr="00B337EE">
        <w:rPr>
          <w:i/>
        </w:rPr>
        <w:t>Le donne gelose</w:t>
      </w:r>
      <w:r>
        <w:t xml:space="preserve"> di</w:t>
      </w:r>
      <w:r w:rsidR="00342FEC" w:rsidRPr="007B2C7D">
        <w:t xml:space="preserve"> Goldoni)</w:t>
      </w:r>
      <w:r w:rsidR="00342FEC">
        <w:t xml:space="preserve"> Federico </w:t>
      </w:r>
      <w:proofErr w:type="spellStart"/>
      <w:r w:rsidR="00342FEC">
        <w:t>Tiezzi</w:t>
      </w:r>
      <w:proofErr w:type="spellEnd"/>
      <w:r w:rsidR="00342FEC">
        <w:t xml:space="preserve"> (</w:t>
      </w:r>
      <w:r w:rsidR="00342FEC">
        <w:rPr>
          <w:i/>
        </w:rPr>
        <w:t xml:space="preserve">Questa sera si recita a soggetto </w:t>
      </w:r>
      <w:r>
        <w:t xml:space="preserve">di </w:t>
      </w:r>
      <w:r w:rsidR="00342FEC">
        <w:t xml:space="preserve">Pirandello e </w:t>
      </w:r>
      <w:r w:rsidR="00342FEC">
        <w:rPr>
          <w:i/>
        </w:rPr>
        <w:t xml:space="preserve">Freud o l’interpretazione dei sogni </w:t>
      </w:r>
      <w:r>
        <w:t>di</w:t>
      </w:r>
      <w:r w:rsidR="00342FEC">
        <w:t xml:space="preserve"> Massini)</w:t>
      </w:r>
      <w:r w:rsidR="00593F0D">
        <w:t xml:space="preserve"> Alessandro Rossetto (</w:t>
      </w:r>
      <w:r w:rsidR="00593F0D">
        <w:rPr>
          <w:i/>
        </w:rPr>
        <w:t>Una banca popolare).</w:t>
      </w:r>
      <w:r w:rsidR="00342FEC" w:rsidRPr="007B2C7D">
        <w:t xml:space="preserve"> </w:t>
      </w:r>
    </w:p>
    <w:p w14:paraId="5DFE7F16" w14:textId="77777777" w:rsidR="00A476E9" w:rsidRDefault="00342FEC" w:rsidP="00342FEC">
      <w:pPr>
        <w:jc w:val="both"/>
      </w:pPr>
      <w:proofErr w:type="gramStart"/>
      <w:r w:rsidRPr="007B2C7D">
        <w:t>E’</w:t>
      </w:r>
      <w:proofErr w:type="gramEnd"/>
      <w:r w:rsidRPr="007B2C7D">
        <w:t xml:space="preserve"> due volte fina</w:t>
      </w:r>
      <w:r w:rsidR="000A35A7">
        <w:t xml:space="preserve">lista ai premi UBU </w:t>
      </w:r>
      <w:r w:rsidRPr="007B2C7D">
        <w:t xml:space="preserve">per </w:t>
      </w:r>
      <w:r w:rsidRPr="00B337EE">
        <w:rPr>
          <w:i/>
        </w:rPr>
        <w:t xml:space="preserve">The </w:t>
      </w:r>
      <w:proofErr w:type="spellStart"/>
      <w:r w:rsidRPr="00B337EE">
        <w:rPr>
          <w:i/>
        </w:rPr>
        <w:t>coast</w:t>
      </w:r>
      <w:proofErr w:type="spellEnd"/>
      <w:r w:rsidRPr="00B337EE">
        <w:rPr>
          <w:i/>
        </w:rPr>
        <w:t xml:space="preserve"> of utopia</w:t>
      </w:r>
      <w:r w:rsidRPr="007B2C7D">
        <w:t xml:space="preserve"> e </w:t>
      </w:r>
      <w:r w:rsidRPr="00B337EE">
        <w:rPr>
          <w:i/>
        </w:rPr>
        <w:t>Il panico</w:t>
      </w:r>
      <w:r w:rsidRPr="007B2C7D">
        <w:t xml:space="preserve">. </w:t>
      </w:r>
    </w:p>
    <w:p w14:paraId="075E683B" w14:textId="77777777" w:rsidR="00342FEC" w:rsidRPr="00F56E17" w:rsidRDefault="00A476E9" w:rsidP="00342FEC">
      <w:pPr>
        <w:jc w:val="both"/>
      </w:pPr>
      <w:r>
        <w:t xml:space="preserve">Nel 2007, insieme a M. </w:t>
      </w:r>
      <w:proofErr w:type="spellStart"/>
      <w:r>
        <w:t>Mandracchia</w:t>
      </w:r>
      <w:proofErr w:type="spellEnd"/>
      <w:r>
        <w:t>, A. Reale e M.</w:t>
      </w:r>
      <w:r w:rsidR="00342FEC">
        <w:t xml:space="preserve"> Torres, fonda la compagnia MITIPRETESE, firmando </w:t>
      </w:r>
      <w:proofErr w:type="gramStart"/>
      <w:r w:rsidR="00342FEC">
        <w:t>la regie</w:t>
      </w:r>
      <w:proofErr w:type="gramEnd"/>
      <w:r w:rsidR="00342FEC">
        <w:t xml:space="preserve"> di </w:t>
      </w:r>
      <w:r w:rsidR="00342FEC" w:rsidRPr="00B337EE">
        <w:rPr>
          <w:i/>
        </w:rPr>
        <w:t>Roma ore 11</w:t>
      </w:r>
      <w:r w:rsidR="00342FEC">
        <w:t xml:space="preserve"> di Elio Petri (vincitore del pr</w:t>
      </w:r>
      <w:r>
        <w:t>emio ETI</w:t>
      </w:r>
      <w:r w:rsidR="00342FEC">
        <w:t xml:space="preserve"> come Miglior spettacolo d’innovazione), </w:t>
      </w:r>
      <w:r w:rsidR="00342FEC" w:rsidRPr="00B337EE">
        <w:rPr>
          <w:i/>
        </w:rPr>
        <w:t>Festa di famiglia</w:t>
      </w:r>
      <w:r w:rsidR="00342FEC">
        <w:t xml:space="preserve">, </w:t>
      </w:r>
      <w:r>
        <w:rPr>
          <w:i/>
        </w:rPr>
        <w:t>Le troiane</w:t>
      </w:r>
      <w:r w:rsidR="00342FEC" w:rsidRPr="00B337EE">
        <w:rPr>
          <w:i/>
        </w:rPr>
        <w:t xml:space="preserve">, </w:t>
      </w:r>
      <w:proofErr w:type="spellStart"/>
      <w:r w:rsidR="00342FEC" w:rsidRPr="00B337EE">
        <w:rPr>
          <w:i/>
        </w:rPr>
        <w:t>Credoinunsolodio</w:t>
      </w:r>
      <w:proofErr w:type="spellEnd"/>
      <w:r>
        <w:t xml:space="preserve"> di</w:t>
      </w:r>
      <w:r w:rsidR="00342FEC">
        <w:t xml:space="preserve"> Massini e </w:t>
      </w:r>
      <w:r w:rsidR="00342FEC">
        <w:rPr>
          <w:i/>
        </w:rPr>
        <w:t xml:space="preserve">Sindrome italiana </w:t>
      </w:r>
      <w:r w:rsidR="00342FEC">
        <w:t>di Lucia Calamaro.</w:t>
      </w:r>
    </w:p>
    <w:p w14:paraId="4BD14EDD" w14:textId="4D77E1D7" w:rsidR="008323AB" w:rsidRDefault="00342FEC" w:rsidP="000A35A7">
      <w:pPr>
        <w:widowControl w:val="0"/>
        <w:autoSpaceDE w:val="0"/>
        <w:autoSpaceDN w:val="0"/>
        <w:adjustRightInd w:val="0"/>
        <w:jc w:val="both"/>
      </w:pPr>
      <w:r>
        <w:t>Lavora anche p</w:t>
      </w:r>
      <w:r w:rsidRPr="007B2C7D">
        <w:t xml:space="preserve">er </w:t>
      </w:r>
      <w:r>
        <w:t>il cinema e la televisione,</w:t>
      </w:r>
      <w:r w:rsidRPr="007B2C7D">
        <w:t xml:space="preserve"> diretta</w:t>
      </w:r>
      <w:r>
        <w:t>,</w:t>
      </w:r>
      <w:r w:rsidRPr="007B2C7D">
        <w:t xml:space="preserve"> </w:t>
      </w:r>
      <w:r>
        <w:t xml:space="preserve">tra gli altri, </w:t>
      </w:r>
      <w:r w:rsidR="00A476E9">
        <w:t>da Marco Turco,</w:t>
      </w:r>
      <w:r w:rsidRPr="007B2C7D">
        <w:t xml:space="preserve"> </w:t>
      </w:r>
      <w:proofErr w:type="spellStart"/>
      <w:r w:rsidRPr="007B2C7D">
        <w:t>Marga</w:t>
      </w:r>
      <w:r w:rsidR="002E6658">
        <w:t>rethe</w:t>
      </w:r>
      <w:proofErr w:type="spellEnd"/>
      <w:r w:rsidR="002E6658">
        <w:t xml:space="preserve"> von Trotta, </w:t>
      </w:r>
      <w:proofErr w:type="spellStart"/>
      <w:r w:rsidR="002E6658">
        <w:t>Andrè</w:t>
      </w:r>
      <w:proofErr w:type="spellEnd"/>
      <w:r w:rsidR="002E6658">
        <w:t xml:space="preserve"> </w:t>
      </w:r>
      <w:proofErr w:type="spellStart"/>
      <w:r w:rsidR="002E6658">
        <w:t>Tèchinè</w:t>
      </w:r>
      <w:proofErr w:type="spellEnd"/>
      <w:r w:rsidR="002E6658">
        <w:t xml:space="preserve">, Marco Tullio Giordana, Andrea </w:t>
      </w:r>
      <w:proofErr w:type="spellStart"/>
      <w:r w:rsidR="002E6658">
        <w:t>Segre</w:t>
      </w:r>
      <w:proofErr w:type="spellEnd"/>
      <w:r w:rsidR="002E6658">
        <w:t>.</w:t>
      </w:r>
    </w:p>
    <w:sectPr w:rsidR="008323AB" w:rsidSect="000A35A7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EC"/>
    <w:rsid w:val="000A35A7"/>
    <w:rsid w:val="002E6658"/>
    <w:rsid w:val="00342FEC"/>
    <w:rsid w:val="00593F0D"/>
    <w:rsid w:val="008323AB"/>
    <w:rsid w:val="008A412E"/>
    <w:rsid w:val="0098212C"/>
    <w:rsid w:val="00A476E9"/>
    <w:rsid w:val="00BD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6154B9"/>
  <w14:defaultImageDpi w14:val="300"/>
  <w15:docId w15:val="{3CB187A4-3DB8-7A42-9143-8B813CF2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42FE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1363</Characters>
  <Application>Microsoft Office Word</Application>
  <DocSecurity>0</DocSecurity>
  <Lines>11</Lines>
  <Paragraphs>3</Paragraphs>
  <ScaleCrop>false</ScaleCrop>
  <Company>x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</dc:creator>
  <cp:keywords/>
  <dc:description/>
  <cp:lastModifiedBy>valeria orani</cp:lastModifiedBy>
  <cp:revision>3</cp:revision>
  <dcterms:created xsi:type="dcterms:W3CDTF">2022-03-28T17:00:00Z</dcterms:created>
  <dcterms:modified xsi:type="dcterms:W3CDTF">2022-03-28T17:01:00Z</dcterms:modified>
</cp:coreProperties>
</file>